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tc>
          <w:tcPr>
            <w:tcW w:w="4040" w:type="dxa"/>
            <w:shd w:val="clear" w:color="auto" w:fill="DEEAF6" w:themeFill="accent1" w:themeFillTint="33"/>
          </w:tcPr>
          <w:p>
            <w:pPr>
              <w:rPr>
                <w:rFonts w:ascii="Tahoma" w:hAnsi="Tahoma" w:cs="Tahoma"/>
                <w:b/>
              </w:rPr>
            </w:pPr>
            <w:r>
              <w:rPr>
                <w:rFonts w:ascii="Tahoma" w:hAnsi="Tahoma" w:cs="Tahoma"/>
                <w:b/>
              </w:rPr>
              <w:t>Candidate Name</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Position Sought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Home Legislative District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Are you a Democrat?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Campaign Name</w:t>
            </w:r>
          </w:p>
        </w:tc>
        <w:tc>
          <w:tcPr>
            <w:tcW w:w="6740" w:type="dxa"/>
            <w:gridSpan w:val="2"/>
          </w:tcPr>
          <w:p>
            <w:pPr>
              <w:rPr>
                <w:rFonts w:ascii="Tahoma" w:hAnsi="Tahoma" w:cs="Tahoma"/>
              </w:rPr>
            </w:pPr>
          </w:p>
        </w:tc>
      </w:tr>
      <w:tr>
        <w:tc>
          <w:tcPr>
            <w:tcW w:w="4040" w:type="dxa"/>
            <w:vMerge w:val="restart"/>
            <w:shd w:val="clear" w:color="auto" w:fill="DEEAF6" w:themeFill="accent1" w:themeFillTint="33"/>
          </w:tcPr>
          <w:p>
            <w:pPr>
              <w:rPr>
                <w:rFonts w:ascii="Tahoma" w:hAnsi="Tahoma" w:cs="Tahoma"/>
                <w:b/>
              </w:rPr>
            </w:pPr>
            <w:r>
              <w:rPr>
                <w:rFonts w:ascii="Tahoma" w:hAnsi="Tahoma" w:cs="Tahoma"/>
                <w:b/>
              </w:rPr>
              <w:t>Campaign Contact Information</w:t>
            </w:r>
          </w:p>
        </w:tc>
        <w:tc>
          <w:tcPr>
            <w:tcW w:w="3370" w:type="dxa"/>
          </w:tcPr>
          <w:p>
            <w:pPr>
              <w:rPr>
                <w:rFonts w:ascii="Tahoma" w:hAnsi="Tahoma" w:cs="Tahoma"/>
              </w:rPr>
            </w:pPr>
            <w:r>
              <w:rPr>
                <w:rFonts w:ascii="Tahoma" w:hAnsi="Tahoma" w:cs="Tahoma"/>
              </w:rPr>
              <w:t>Mailing address:</w:t>
            </w:r>
          </w:p>
          <w:p>
            <w:pPr>
              <w:rPr>
                <w:rFonts w:ascii="Tahoma" w:hAnsi="Tahoma" w:cs="Tahoma"/>
              </w:rPr>
            </w:pPr>
            <w:r>
              <w:rPr>
                <w:rFonts w:ascii="Tahoma" w:hAnsi="Tahoma" w:cs="Tahoma"/>
              </w:rPr>
              <w:t xml:space="preserve"> </w:t>
            </w:r>
          </w:p>
        </w:tc>
        <w:tc>
          <w:tcPr>
            <w:tcW w:w="3370" w:type="dxa"/>
          </w:tcPr>
          <w:p>
            <w:pPr>
              <w:rPr>
                <w:rFonts w:ascii="Tahoma" w:hAnsi="Tahoma" w:cs="Tahoma"/>
              </w:rPr>
            </w:pPr>
            <w:r>
              <w:rPr>
                <w:rFonts w:ascii="Tahoma" w:hAnsi="Tahoma" w:cs="Tahoma"/>
              </w:rPr>
              <w:t>Phone:</w:t>
            </w:r>
          </w:p>
          <w:p>
            <w:pPr>
              <w:rPr>
                <w:rFonts w:ascii="Tahoma" w:hAnsi="Tahoma" w:cs="Tahoma"/>
              </w:rPr>
            </w:pPr>
            <w:r>
              <w:rPr>
                <w:rFonts w:ascii="Tahoma" w:hAnsi="Tahoma" w:cs="Tahoma"/>
              </w:rPr>
              <w:t>Fax:</w:t>
            </w:r>
          </w:p>
        </w:tc>
      </w:tr>
      <w:tr>
        <w:tc>
          <w:tcPr>
            <w:tcW w:w="4040" w:type="dxa"/>
            <w:vMerge/>
            <w:shd w:val="clear" w:color="auto" w:fill="DEEAF6" w:themeFill="accent1" w:themeFillTint="33"/>
          </w:tcPr>
          <w:p>
            <w:pPr>
              <w:rPr>
                <w:rFonts w:ascii="Tahoma" w:hAnsi="Tahoma" w:cs="Tahoma"/>
              </w:rPr>
            </w:pPr>
          </w:p>
        </w:tc>
        <w:tc>
          <w:tcPr>
            <w:tcW w:w="6740" w:type="dxa"/>
            <w:gridSpan w:val="2"/>
          </w:tcPr>
          <w:p>
            <w:pPr>
              <w:rPr>
                <w:rFonts w:ascii="Tahoma" w:hAnsi="Tahoma" w:cs="Tahoma"/>
              </w:rPr>
            </w:pPr>
            <w:r>
              <w:rPr>
                <w:rFonts w:ascii="Tahoma" w:hAnsi="Tahoma" w:cs="Tahoma"/>
              </w:rPr>
              <w:t>Website:</w:t>
            </w:r>
          </w:p>
          <w:p>
            <w:pPr>
              <w:rPr>
                <w:rFonts w:ascii="Tahoma" w:hAnsi="Tahoma" w:cs="Tahoma"/>
              </w:rPr>
            </w:pPr>
            <w:r>
              <w:rPr>
                <w:rFonts w:ascii="Tahoma" w:hAnsi="Tahoma" w:cs="Tahoma"/>
              </w:rPr>
              <w:t>Email:</w:t>
            </w:r>
          </w:p>
          <w:p>
            <w:pPr>
              <w:rPr>
                <w:rFonts w:ascii="Tahoma" w:hAnsi="Tahoma" w:cs="Tahoma"/>
              </w:rPr>
            </w:pPr>
            <w:r>
              <w:rPr>
                <w:rFonts w:ascii="Tahoma" w:hAnsi="Tahoma" w:cs="Tahoma"/>
              </w:rPr>
              <w:t>Twitter: @</w:t>
            </w:r>
          </w:p>
          <w:p>
            <w:pPr>
              <w:rPr>
                <w:rFonts w:ascii="Tahoma" w:hAnsi="Tahoma" w:cs="Tahoma"/>
              </w:rPr>
            </w:pPr>
            <w:r>
              <w:rPr>
                <w:rFonts w:ascii="Tahoma" w:hAnsi="Tahoma" w:cs="Tahoma"/>
              </w:rPr>
              <w:t>Facebook:</w:t>
            </w:r>
          </w:p>
        </w:tc>
      </w:tr>
      <w:tr>
        <w:tc>
          <w:tcPr>
            <w:tcW w:w="4040" w:type="dxa"/>
            <w:shd w:val="clear" w:color="auto" w:fill="DEEAF6" w:themeFill="accent1" w:themeFillTint="33"/>
          </w:tcPr>
          <w:p>
            <w:pPr>
              <w:rPr>
                <w:rFonts w:ascii="Tahoma" w:hAnsi="Tahoma" w:cs="Tahoma"/>
              </w:rPr>
            </w:pPr>
            <w:r>
              <w:rPr>
                <w:rFonts w:ascii="Tahoma" w:hAnsi="Tahoma" w:cs="Tahoma"/>
              </w:rPr>
              <w:t>Campaign manager or point of contact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Consultant(s)</w:t>
            </w:r>
          </w:p>
        </w:tc>
        <w:tc>
          <w:tcPr>
            <w:tcW w:w="6740" w:type="dxa"/>
            <w:gridSpan w:val="2"/>
          </w:tcPr>
          <w:p>
            <w:pPr>
              <w:rPr>
                <w:rFonts w:ascii="Tahoma" w:hAnsi="Tahoma" w:cs="Tahoma"/>
              </w:rPr>
            </w:pPr>
          </w:p>
        </w:tc>
      </w:tr>
    </w:tbl>
    <w:p>
      <w:pPr>
        <w:spacing w:after="0" w:line="240" w:lineRule="auto"/>
        <w:rPr>
          <w:rFonts w:ascii="Tahoma" w:hAnsi="Tahoma" w:cs="Tahoma"/>
          <w:sz w:val="28"/>
          <w:szCs w:val="28"/>
        </w:rPr>
      </w:pPr>
    </w:p>
    <w:p>
      <w:pPr>
        <w:spacing w:after="0" w:line="240" w:lineRule="auto"/>
        <w:jc w:val="center"/>
        <w:rPr>
          <w:rFonts w:ascii="Tahoma" w:hAnsi="Tahoma" w:cs="Tahoma"/>
          <w:b/>
          <w:sz w:val="28"/>
          <w:szCs w:val="28"/>
        </w:rPr>
      </w:pPr>
      <w:r>
        <w:rPr>
          <w:rFonts w:ascii="Tahoma" w:hAnsi="Tahoma" w:cs="Tahoma"/>
          <w:b/>
          <w:sz w:val="28"/>
          <w:szCs w:val="28"/>
        </w:rPr>
        <w:t>Part I – Candidate Background</w:t>
      </w:r>
    </w:p>
    <w:p>
      <w:pPr>
        <w:spacing w:after="0" w:line="240" w:lineRule="auto"/>
        <w:jc w:val="center"/>
        <w:rPr>
          <w:rFonts w:ascii="Tahoma" w:hAnsi="Tahoma" w:cs="Tahoma"/>
          <w:sz w:val="28"/>
          <w:szCs w:val="28"/>
        </w:rPr>
      </w:pPr>
      <w:r>
        <w:rPr>
          <w:rFonts w:ascii="Tahoma" w:hAnsi="Tahoma" w:cs="Tahoma"/>
          <w:i/>
          <w:szCs w:val="28"/>
        </w:rPr>
        <w:t xml:space="preserve">Please limit each answer to </w:t>
      </w:r>
      <w:r>
        <w:rPr>
          <w:rFonts w:ascii="Tahoma" w:hAnsi="Tahoma" w:cs="Tahoma"/>
          <w:b/>
          <w:i/>
          <w:szCs w:val="28"/>
        </w:rPr>
        <w:t xml:space="preserve">no more than </w:t>
      </w:r>
      <w:r>
        <w:rPr>
          <w:rFonts w:ascii="Tahoma" w:hAnsi="Tahoma" w:cs="Tahoma"/>
          <w:i/>
          <w:szCs w:val="28"/>
        </w:rPr>
        <w:t>250 words.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Please briefly summarize and highlight your qualifications, education, employment, community and civic activity, union affiliation, and other relevant experience.</w:t>
            </w:r>
          </w:p>
        </w:tc>
      </w:tr>
      <w:t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Describe your history of political involvement, if any, in the Democratic Party, particularly in Washington state politics. In what offices have you served or previously sought to be elected or appointed?</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 xml:space="preserve">What prompted you to run for this office? What priorities are you seeking </w:t>
            </w:r>
            <w:bookmarkStart w:id="0" w:name="_GoBack"/>
            <w:bookmarkEnd w:id="0"/>
            <w:r>
              <w:rPr>
                <w:rFonts w:ascii="Tahoma"/>
                <w:sz w:val="22"/>
                <w:szCs w:val="22"/>
              </w:rPr>
              <w:t xml:space="preserve">to address with your campaign? </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70"/>
        <w:gridCol w:w="10"/>
      </w:tblGrid>
      <w:tr>
        <w:tc>
          <w:tcPr>
            <w:tcW w:w="10790" w:type="dxa"/>
            <w:gridSpan w:val="2"/>
            <w:shd w:val="clear" w:color="auto" w:fill="DEEAF6" w:themeFill="accent1" w:themeFillTint="33"/>
          </w:tcPr>
          <w:p>
            <w:pPr>
              <w:pStyle w:val="TableContents"/>
              <w:rPr>
                <w:sz w:val="22"/>
                <w:szCs w:val="22"/>
              </w:rPr>
            </w:pPr>
            <w:r>
              <w:rPr>
                <w:rFonts w:ascii="Tahoma"/>
                <w:sz w:val="22"/>
                <w:szCs w:val="22"/>
              </w:rPr>
              <w:t>From whom are you planning to ask for an endorsement? If you have received endorsements to date, please list them.</w:t>
            </w:r>
          </w:p>
        </w:tc>
      </w:tr>
      <w:tr>
        <w:trPr>
          <w:gridAfter w:val="1"/>
          <w:wAfter w:w="10" w:type="dxa"/>
        </w:trP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lastRenderedPageBreak/>
              <w:t xml:space="preserve">Please describe your campaign strategy - provide in writing your campaign goals and present progress towards them to your KCDCC endorsement interview. </w:t>
            </w:r>
          </w:p>
        </w:tc>
      </w:tr>
      <w:t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Have you ever been a member of any other political party? If so, what party? Have you ever given money to a candidate from another party in a partisan race? If so, to whom and when?</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Ind w:w="12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2"/>
        <w:gridCol w:w="8518"/>
        <w:gridCol w:w="898"/>
        <w:gridCol w:w="707"/>
      </w:tblGrid>
      <w:tr>
        <w:tc>
          <w:tcPr>
            <w:tcW w:w="9170" w:type="dxa"/>
            <w:gridSpan w:val="2"/>
          </w:tcPr>
          <w:p>
            <w:pPr>
              <w:pStyle w:val="TableContents"/>
              <w:rPr>
                <w:rFonts w:ascii="Tahoma" w:hAnsi="Tahoma" w:cs="Tahoma"/>
                <w:b/>
                <w:sz w:val="22"/>
                <w:szCs w:val="22"/>
              </w:rPr>
            </w:pPr>
            <w:r>
              <w:rPr>
                <w:rFonts w:ascii="Tahoma" w:hAnsi="Tahoma" w:cs="Tahoma"/>
                <w:b/>
                <w:sz w:val="22"/>
                <w:szCs w:val="22"/>
              </w:rPr>
              <w:t xml:space="preserve">Please answer the following questions. </w:t>
            </w:r>
            <w:r>
              <w:rPr>
                <w:rFonts w:ascii="Tahoma" w:hAnsi="Tahoma" w:cs="Tahoma"/>
                <w:sz w:val="22"/>
                <w:szCs w:val="22"/>
              </w:rPr>
              <w:t>Your answers will not disqualify you from consideration for endorsement by KCDCC.</w:t>
            </w:r>
            <w:r>
              <w:rPr>
                <w:rFonts w:ascii="Tahoma" w:hAnsi="Tahoma" w:cs="Tahoma"/>
                <w:b/>
                <w:sz w:val="22"/>
                <w:szCs w:val="22"/>
              </w:rPr>
              <w:t xml:space="preserve"> </w:t>
            </w:r>
          </w:p>
        </w:tc>
        <w:tc>
          <w:tcPr>
            <w:tcW w:w="900" w:type="dxa"/>
          </w:tcPr>
          <w:p>
            <w:pPr>
              <w:pStyle w:val="TableContents"/>
              <w:jc w:val="center"/>
              <w:rPr>
                <w:rFonts w:ascii="Tahoma" w:hAnsi="Tahoma" w:cs="Tahoma"/>
                <w:b/>
                <w:sz w:val="22"/>
                <w:szCs w:val="22"/>
              </w:rPr>
            </w:pPr>
            <w:r>
              <w:rPr>
                <w:rFonts w:ascii="Tahoma" w:hAnsi="Tahoma" w:cs="Tahoma"/>
                <w:b/>
                <w:sz w:val="22"/>
                <w:szCs w:val="22"/>
              </w:rPr>
              <w:t>Yes*</w:t>
            </w:r>
          </w:p>
        </w:tc>
        <w:tc>
          <w:tcPr>
            <w:tcW w:w="710" w:type="dxa"/>
          </w:tcPr>
          <w:p>
            <w:pPr>
              <w:pStyle w:val="TableContents"/>
              <w:jc w:val="center"/>
              <w:rPr>
                <w:rFonts w:ascii="Tahoma" w:hAnsi="Tahoma" w:cs="Tahoma"/>
                <w:b/>
                <w:sz w:val="22"/>
                <w:szCs w:val="22"/>
              </w:rPr>
            </w:pPr>
            <w:r>
              <w:rPr>
                <w:rFonts w:ascii="Tahoma" w:hAnsi="Tahoma" w:cs="Tahoma"/>
                <w:b/>
                <w:sz w:val="22"/>
                <w:szCs w:val="22"/>
              </w:rPr>
              <w:t>No</w:t>
            </w:r>
          </w:p>
        </w:tc>
      </w:tr>
      <w:tr>
        <w:tc>
          <w:tcPr>
            <w:tcW w:w="535" w:type="dxa"/>
          </w:tcPr>
          <w:p>
            <w:pPr>
              <w:pStyle w:val="TableContents"/>
              <w:rPr>
                <w:rFonts w:ascii="Tahoma" w:hAnsi="Tahoma" w:cs="Tahoma"/>
                <w:sz w:val="22"/>
                <w:szCs w:val="22"/>
              </w:rPr>
            </w:pPr>
            <w:r>
              <w:rPr>
                <w:rFonts w:ascii="Tahoma" w:hAnsi="Tahoma" w:cs="Tahoma"/>
                <w:sz w:val="22"/>
                <w:szCs w:val="22"/>
              </w:rPr>
              <w:t>1</w:t>
            </w:r>
          </w:p>
        </w:tc>
        <w:tc>
          <w:tcPr>
            <w:tcW w:w="8635" w:type="dxa"/>
          </w:tcPr>
          <w:p>
            <w:pPr>
              <w:pStyle w:val="TableContents"/>
              <w:rPr>
                <w:rFonts w:ascii="Tahoma" w:hAnsi="Tahoma" w:cs="Tahoma"/>
                <w:sz w:val="22"/>
                <w:szCs w:val="22"/>
              </w:rPr>
            </w:pPr>
            <w:r>
              <w:rPr>
                <w:rFonts w:ascii="Tahoma" w:hAnsi="Tahoma" w:cs="Tahoma"/>
                <w:sz w:val="22"/>
                <w:szCs w:val="22"/>
              </w:rPr>
              <w:t>Have you ever failed to pay any taxes or failed to comply with court ordered judgments?</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2</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convicted of a felony or misdemeanor?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3</w:t>
            </w:r>
          </w:p>
        </w:tc>
        <w:tc>
          <w:tcPr>
            <w:tcW w:w="8635" w:type="dxa"/>
          </w:tcPr>
          <w:p>
            <w:pPr>
              <w:pStyle w:val="TableContents"/>
              <w:rPr>
                <w:rFonts w:ascii="Tahoma" w:hAnsi="Tahoma" w:cs="Tahoma"/>
                <w:sz w:val="22"/>
                <w:szCs w:val="22"/>
              </w:rPr>
            </w:pPr>
            <w:r>
              <w:rPr>
                <w:rFonts w:ascii="Tahoma" w:hAnsi="Tahoma" w:cs="Tahoma"/>
                <w:sz w:val="22"/>
                <w:szCs w:val="22"/>
              </w:rPr>
              <w:t xml:space="preserve">Have you ever been a member of any other political party? </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4</w:t>
            </w:r>
          </w:p>
        </w:tc>
        <w:tc>
          <w:tcPr>
            <w:tcW w:w="8635" w:type="dxa"/>
          </w:tcPr>
          <w:p>
            <w:pPr>
              <w:pStyle w:val="TableContents"/>
              <w:rPr>
                <w:rFonts w:ascii="Tahoma" w:hAnsi="Tahoma" w:cs="Tahoma"/>
                <w:sz w:val="22"/>
                <w:szCs w:val="22"/>
              </w:rPr>
            </w:pPr>
            <w:r>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rPr>
          <w:rFonts w:ascii="Tahoma" w:hAnsi="Tahoma" w:cs="Tahoma"/>
          <w:sz w:val="22"/>
          <w:szCs w:val="22"/>
        </w:rPr>
      </w:pPr>
      <w:r>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tc>
          <w:tcPr>
            <w:tcW w:w="10790" w:type="dxa"/>
          </w:tcPr>
          <w:p>
            <w:pPr>
              <w:pStyle w:val="TableContents"/>
              <w:rPr>
                <w:rFonts w:ascii="Tahoma" w:hAnsi="Tahoma" w:cs="Tahoma"/>
                <w:sz w:val="22"/>
                <w:szCs w:val="22"/>
              </w:rPr>
            </w:pPr>
          </w:p>
        </w:tc>
      </w:tr>
    </w:tbl>
    <w:p>
      <w:pPr>
        <w:pStyle w:val="TableContents"/>
        <w:rPr>
          <w:rFonts w:ascii="Tahoma" w:hAnsi="Tahoma" w:cs="Tahoma"/>
          <w:b/>
          <w:sz w:val="28"/>
          <w:szCs w:val="28"/>
        </w:rPr>
      </w:pPr>
    </w:p>
    <w:p>
      <w:pPr>
        <w:pStyle w:val="TableContents"/>
        <w:jc w:val="center"/>
        <w:rPr>
          <w:rFonts w:ascii="Tahoma" w:hAnsi="Tahoma" w:cs="Tahoma"/>
          <w:b/>
          <w:sz w:val="28"/>
          <w:szCs w:val="28"/>
        </w:rPr>
      </w:pPr>
      <w:r>
        <w:rPr>
          <w:rFonts w:ascii="Tahoma" w:hAnsi="Tahoma" w:cs="Tahoma"/>
          <w:b/>
          <w:sz w:val="28"/>
          <w:szCs w:val="28"/>
        </w:rPr>
        <w:t>Part II – Port Issues</w:t>
      </w:r>
    </w:p>
    <w:p>
      <w:pPr>
        <w:pStyle w:val="TableContents"/>
        <w:jc w:val="center"/>
        <w:rPr>
          <w:b/>
          <w:sz w:val="28"/>
          <w:szCs w:val="28"/>
        </w:rPr>
      </w:pPr>
      <w:r>
        <w:rPr>
          <w:rFonts w:ascii="Tahoma" w:hAnsi="Tahoma" w:cs="Tahoma"/>
          <w:i/>
          <w:szCs w:val="28"/>
        </w:rPr>
        <w:t xml:space="preserve">Please limit each answer to </w:t>
      </w:r>
      <w:r>
        <w:rPr>
          <w:rFonts w:ascii="Tahoma" w:hAnsi="Tahoma" w:cs="Tahoma"/>
          <w:b/>
          <w:i/>
          <w:szCs w:val="28"/>
        </w:rPr>
        <w:t>no more than</w:t>
      </w:r>
      <w:r>
        <w:rPr>
          <w:rFonts w:ascii="Tahoma" w:hAnsi="Tahoma" w:cs="Tahoma"/>
          <w:i/>
          <w:szCs w:val="28"/>
        </w:rPr>
        <w:t xml:space="preserve"> 250 words.</w:t>
      </w:r>
    </w:p>
    <w:tbl>
      <w:tblPr>
        <w:tblStyle w:val="TableGrid"/>
        <w:tblW w:w="10765" w:type="dxa"/>
        <w:tblInd w:w="25"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05"/>
        <w:gridCol w:w="4770"/>
        <w:gridCol w:w="900"/>
        <w:gridCol w:w="810"/>
        <w:gridCol w:w="3780"/>
      </w:tblGrid>
      <w:tr>
        <w:tc>
          <w:tcPr>
            <w:tcW w:w="505" w:type="dxa"/>
          </w:tcPr>
          <w:p>
            <w:pPr>
              <w:jc w:val="center"/>
              <w:rPr>
                <w:rFonts w:ascii="Tahoma" w:hAnsi="Tahoma" w:cs="Tahoma"/>
                <w:b/>
              </w:rPr>
            </w:pPr>
            <w:r>
              <w:rPr>
                <w:rFonts w:ascii="Tahoma" w:hAnsi="Tahoma" w:cs="Tahoma"/>
                <w:b/>
              </w:rPr>
              <w:t>#</w:t>
            </w:r>
          </w:p>
        </w:tc>
        <w:tc>
          <w:tcPr>
            <w:tcW w:w="4770" w:type="dxa"/>
          </w:tcPr>
          <w:p>
            <w:pPr>
              <w:rPr>
                <w:rFonts w:ascii="Tahoma" w:hAnsi="Tahoma" w:cs="Tahoma"/>
                <w:b/>
              </w:rPr>
            </w:pPr>
            <w:r>
              <w:rPr>
                <w:rFonts w:ascii="Tahoma" w:hAnsi="Tahoma" w:cs="Tahoma"/>
                <w:b/>
              </w:rPr>
              <w:t>Question</w:t>
            </w:r>
          </w:p>
        </w:tc>
        <w:tc>
          <w:tcPr>
            <w:tcW w:w="900" w:type="dxa"/>
          </w:tcPr>
          <w:p>
            <w:pPr>
              <w:jc w:val="center"/>
              <w:rPr>
                <w:rFonts w:ascii="Tahoma" w:hAnsi="Tahoma" w:cs="Tahoma"/>
                <w:b/>
              </w:rPr>
            </w:pPr>
            <w:r>
              <w:rPr>
                <w:rFonts w:ascii="Tahoma" w:hAnsi="Tahoma" w:cs="Tahoma"/>
                <w:b/>
              </w:rPr>
              <w:t>Yes</w:t>
            </w:r>
          </w:p>
        </w:tc>
        <w:tc>
          <w:tcPr>
            <w:tcW w:w="810" w:type="dxa"/>
          </w:tcPr>
          <w:p>
            <w:pPr>
              <w:jc w:val="center"/>
              <w:rPr>
                <w:rFonts w:ascii="Tahoma" w:hAnsi="Tahoma" w:cs="Tahoma"/>
                <w:b/>
              </w:rPr>
            </w:pPr>
            <w:r>
              <w:rPr>
                <w:rFonts w:ascii="Tahoma" w:hAnsi="Tahoma" w:cs="Tahoma"/>
                <w:b/>
              </w:rPr>
              <w:t>No</w:t>
            </w:r>
          </w:p>
        </w:tc>
        <w:tc>
          <w:tcPr>
            <w:tcW w:w="3780" w:type="dxa"/>
          </w:tcPr>
          <w:p>
            <w:pPr>
              <w:rPr>
                <w:rFonts w:ascii="Tahoma" w:hAnsi="Tahoma" w:cs="Tahoma"/>
                <w:b/>
              </w:rPr>
            </w:pPr>
            <w:r>
              <w:rPr>
                <w:rFonts w:ascii="Tahoma" w:hAnsi="Tahoma" w:cs="Tahoma"/>
                <w:b/>
              </w:rPr>
              <w:t>Qualify your response</w:t>
            </w:r>
          </w:p>
        </w:tc>
      </w:tr>
      <w:tr>
        <w:tc>
          <w:tcPr>
            <w:tcW w:w="505" w:type="dxa"/>
          </w:tcPr>
          <w:p>
            <w:pPr>
              <w:jc w:val="center"/>
              <w:rPr>
                <w:rFonts w:ascii="Tahoma" w:hAnsi="Tahoma" w:cs="Tahoma"/>
              </w:rPr>
            </w:pPr>
            <w:r>
              <w:rPr>
                <w:rFonts w:ascii="Tahoma" w:hAnsi="Tahoma" w:cs="Tahoma"/>
              </w:rPr>
              <w:t>1</w:t>
            </w:r>
          </w:p>
        </w:tc>
        <w:tc>
          <w:tcPr>
            <w:tcW w:w="4770" w:type="dxa"/>
          </w:tcPr>
          <w:p>
            <w:pPr>
              <w:rPr>
                <w:rFonts w:ascii="Tahoma" w:hAnsi="Tahoma" w:cs="Tahoma"/>
              </w:rPr>
            </w:pPr>
            <w:r>
              <w:rPr>
                <w:rFonts w:ascii="Tahoma" w:hAnsi="Tahoma" w:cs="Tahoma"/>
              </w:rPr>
              <w:t>Do you support the right of public workers to bargain and strike?</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2</w:t>
            </w:r>
          </w:p>
        </w:tc>
        <w:tc>
          <w:tcPr>
            <w:tcW w:w="4770" w:type="dxa"/>
          </w:tcPr>
          <w:p>
            <w:pPr>
              <w:rPr>
                <w:rFonts w:ascii="Tahoma" w:hAnsi="Tahoma" w:cs="Tahoma"/>
              </w:rPr>
            </w:pPr>
            <w:r>
              <w:rPr>
                <w:rFonts w:ascii="Tahoma" w:hAnsi="Tahoma" w:cs="Tahoma"/>
              </w:rPr>
              <w:t>Do you support full implementation of SeaTac Good Jobs Proposition #1 (2013) within the Port of Seattle's jurisdiction?</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3</w:t>
            </w:r>
          </w:p>
        </w:tc>
        <w:tc>
          <w:tcPr>
            <w:tcW w:w="4770" w:type="dxa"/>
          </w:tcPr>
          <w:p>
            <w:pPr>
              <w:rPr>
                <w:rFonts w:ascii="Tahoma" w:hAnsi="Tahoma" w:cs="Tahoma"/>
              </w:rPr>
            </w:pPr>
            <w:r>
              <w:rPr>
                <w:rFonts w:ascii="Tahoma" w:hAnsi="Tahoma" w:cs="Tahoma"/>
              </w:rPr>
              <w:t>Should the Port continue to promote a clean drayage truck program?</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4</w:t>
            </w:r>
          </w:p>
        </w:tc>
        <w:tc>
          <w:tcPr>
            <w:tcW w:w="4770" w:type="dxa"/>
          </w:tcPr>
          <w:p>
            <w:pPr>
              <w:rPr>
                <w:rFonts w:ascii="Tahoma" w:hAnsi="Tahoma" w:cs="Tahoma"/>
              </w:rPr>
            </w:pPr>
            <w:r>
              <w:rPr>
                <w:rFonts w:ascii="Tahoma" w:hAnsi="Tahoma" w:cs="Tahoma"/>
              </w:rPr>
              <w:t>Should the Port promote dockside rail connections to minimize truck traffic congestion and diesel emissions?</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5</w:t>
            </w:r>
          </w:p>
        </w:tc>
        <w:tc>
          <w:tcPr>
            <w:tcW w:w="4770" w:type="dxa"/>
          </w:tcPr>
          <w:p>
            <w:pPr>
              <w:rPr>
                <w:rFonts w:ascii="Tahoma" w:hAnsi="Tahoma" w:cs="Tahoma"/>
              </w:rPr>
            </w:pPr>
            <w:r>
              <w:rPr>
                <w:rFonts w:ascii="Tahoma" w:hAnsi="Tahoma" w:cs="Tahoma"/>
              </w:rPr>
              <w:t>Should the Port make “Cold Iron” electrical power available to shippers to minimize diesel generator exhaust air pollution?</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6</w:t>
            </w:r>
          </w:p>
        </w:tc>
        <w:tc>
          <w:tcPr>
            <w:tcW w:w="4770" w:type="dxa"/>
          </w:tcPr>
          <w:p>
            <w:pPr>
              <w:rPr>
                <w:rFonts w:ascii="Tahoma" w:hAnsi="Tahoma" w:cs="Tahoma"/>
              </w:rPr>
            </w:pPr>
            <w:r>
              <w:rPr>
                <w:rFonts w:ascii="Tahoma" w:eastAsia="Times New Roman" w:hAnsi="Times New Roman" w:cs="Times New Roman"/>
                <w:kern w:val="1"/>
                <w:lang w:eastAsia="zh-CN" w:bidi="hi-IN"/>
              </w:rPr>
              <w:t xml:space="preserve">Do you support the </w:t>
            </w:r>
            <w:r>
              <w:rPr>
                <w:rFonts w:ascii="Tahoma" w:eastAsia="Times New Roman" w:hAnsi="Times New Roman" w:cs="Times New Roman"/>
                <w:kern w:val="1"/>
                <w:szCs w:val="24"/>
                <w:lang w:eastAsia="zh-CN" w:bidi="hi-IN"/>
              </w:rPr>
              <w:t>Port</w:t>
            </w:r>
            <w:r>
              <w:rPr>
                <w:rFonts w:ascii="Tahoma" w:eastAsia="Times New Roman" w:hAnsi="Times New Roman" w:cs="Times New Roman"/>
                <w:kern w:val="1"/>
                <w:szCs w:val="24"/>
                <w:lang w:eastAsia="zh-CN" w:bidi="hi-IN"/>
              </w:rPr>
              <w:t>’</w:t>
            </w:r>
            <w:r>
              <w:rPr>
                <w:rFonts w:ascii="Tahoma" w:eastAsia="Times New Roman" w:hAnsi="Times New Roman" w:cs="Times New Roman"/>
                <w:kern w:val="1"/>
                <w:szCs w:val="24"/>
                <w:lang w:eastAsia="zh-CN" w:bidi="hi-IN"/>
              </w:rPr>
              <w:t xml:space="preserve">s </w:t>
            </w:r>
            <w:r>
              <w:rPr>
                <w:rFonts w:ascii="Tahoma" w:eastAsia="Times New Roman" w:hAnsi="Times New Roman" w:cs="Times New Roman"/>
                <w:kern w:val="1"/>
                <w:szCs w:val="24"/>
                <w:lang w:eastAsia="zh-CN" w:bidi="hi-IN"/>
              </w:rPr>
              <w:t>“</w:t>
            </w:r>
            <w:r>
              <w:rPr>
                <w:rFonts w:ascii="Tahoma" w:eastAsia="Times New Roman" w:hAnsi="Times New Roman" w:cs="Times New Roman"/>
                <w:kern w:val="1"/>
                <w:szCs w:val="24"/>
                <w:lang w:eastAsia="zh-CN" w:bidi="hi-IN"/>
              </w:rPr>
              <w:t>Century Agenda</w:t>
            </w:r>
            <w:r>
              <w:rPr>
                <w:rFonts w:ascii="Tahoma" w:eastAsia="Times New Roman" w:hAnsi="Times New Roman" w:cs="Times New Roman"/>
                <w:kern w:val="1"/>
                <w:szCs w:val="24"/>
                <w:lang w:eastAsia="zh-CN" w:bidi="hi-IN"/>
              </w:rPr>
              <w:t>”</w:t>
            </w:r>
            <w:r>
              <w:rPr>
                <w:rFonts w:ascii="Tahoma" w:eastAsia="Times New Roman" w:hAnsi="Times New Roman" w:cs="Times New Roman"/>
                <w:kern w:val="1"/>
                <w:szCs w:val="24"/>
                <w:lang w:eastAsia="zh-CN" w:bidi="hi-IN"/>
              </w:rPr>
              <w:t xml:space="preserve"> (Our Vision: 100,000 new jobs)?</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7</w:t>
            </w:r>
          </w:p>
        </w:tc>
        <w:tc>
          <w:tcPr>
            <w:tcW w:w="4770" w:type="dxa"/>
          </w:tcPr>
          <w:p>
            <w:pPr>
              <w:rPr>
                <w:rFonts w:ascii="Tahoma" w:hAnsi="Tahoma" w:cs="Tahoma"/>
              </w:rPr>
            </w:pPr>
            <w:r>
              <w:rPr>
                <w:rFonts w:ascii="Tahoma" w:hAnsi="Tahoma" w:cs="Tahoma"/>
              </w:rPr>
              <w:t>Do you support allowing coal or oil to be exported from Washington State’s ports?</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8</w:t>
            </w:r>
          </w:p>
        </w:tc>
        <w:tc>
          <w:tcPr>
            <w:tcW w:w="4770" w:type="dxa"/>
          </w:tcPr>
          <w:p>
            <w:pPr>
              <w:widowControl w:val="0"/>
              <w:suppressLineNumbers/>
              <w:autoSpaceDN w:val="0"/>
              <w:adjustRightInd w:val="0"/>
              <w:rPr>
                <w:rFonts w:ascii="Times New Roman" w:eastAsia="Times New Roman" w:hAnsi="Times New Roman" w:cs="Times New Roman"/>
                <w:kern w:val="1"/>
                <w:sz w:val="24"/>
                <w:szCs w:val="24"/>
                <w:lang w:eastAsia="zh-CN" w:bidi="hi-IN"/>
              </w:rPr>
            </w:pPr>
            <w:r>
              <w:rPr>
                <w:rFonts w:ascii="Tahoma" w:hAnsi="Tahoma" w:cs="Tahoma"/>
              </w:rPr>
              <w:t>Do you support the Davis-Bacon Act?</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lastRenderedPageBreak/>
              <w:t>9</w:t>
            </w:r>
          </w:p>
        </w:tc>
        <w:tc>
          <w:tcPr>
            <w:tcW w:w="4770" w:type="dxa"/>
          </w:tcPr>
          <w:p>
            <w:pPr>
              <w:rPr>
                <w:rFonts w:ascii="Tahoma" w:hAnsi="Tahoma" w:cs="Tahoma"/>
              </w:rPr>
            </w:pPr>
            <w:r>
              <w:rPr>
                <w:rFonts w:ascii="Tahoma" w:hAnsi="Tahoma" w:cs="Tahoma"/>
              </w:rPr>
              <w:t>Do you support the efforts of SeaTac Airport workers to collectively bargain for better pay and better working conditions?</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10</w:t>
            </w:r>
          </w:p>
        </w:tc>
        <w:tc>
          <w:tcPr>
            <w:tcW w:w="4770" w:type="dxa"/>
          </w:tcPr>
          <w:p>
            <w:pPr>
              <w:rPr>
                <w:rFonts w:ascii="Tahoma" w:hAnsi="Tahoma" w:cs="Tahoma"/>
              </w:rPr>
            </w:pPr>
            <w:r>
              <w:rPr>
                <w:rFonts w:ascii="Tahoma" w:hAnsi="Tahoma" w:cs="Tahoma"/>
              </w:rPr>
              <w:t>Will your campaign be accepting contributions from corporate PACs, such as, but not limited to, fossil fuel, pharmaceutical, or health insurance companies?</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11</w:t>
            </w:r>
          </w:p>
        </w:tc>
        <w:tc>
          <w:tcPr>
            <w:tcW w:w="4770" w:type="dxa"/>
          </w:tcPr>
          <w:p>
            <w:pPr>
              <w:rPr>
                <w:rFonts w:ascii="Tahoma" w:hAnsi="Tahoma" w:cs="Tahoma"/>
              </w:rPr>
            </w:pPr>
            <w:r>
              <w:rPr>
                <w:rFonts w:ascii="Tahoma" w:hAnsi="Tahoma" w:cs="Tahoma"/>
              </w:rPr>
              <w:t>Are you willing to have yourself, your staff and your peers undergo training to understand and combat institutional racism and implicit bias?</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r>
        <w:tc>
          <w:tcPr>
            <w:tcW w:w="505" w:type="dxa"/>
          </w:tcPr>
          <w:p>
            <w:pPr>
              <w:jc w:val="center"/>
              <w:rPr>
                <w:rFonts w:ascii="Tahoma" w:hAnsi="Tahoma" w:cs="Tahoma"/>
              </w:rPr>
            </w:pPr>
            <w:r>
              <w:rPr>
                <w:rFonts w:ascii="Tahoma" w:hAnsi="Tahoma" w:cs="Tahoma"/>
              </w:rPr>
              <w:t>12</w:t>
            </w:r>
          </w:p>
        </w:tc>
        <w:tc>
          <w:tcPr>
            <w:tcW w:w="4770" w:type="dxa"/>
          </w:tcPr>
          <w:p>
            <w:pPr>
              <w:widowControl w:val="0"/>
              <w:suppressLineNumbers/>
              <w:autoSpaceDN w:val="0"/>
              <w:adjustRightInd w:val="0"/>
              <w:rPr>
                <w:rFonts w:ascii="Tahoma" w:hAnsi="Tahoma" w:cs="Tahoma"/>
              </w:rPr>
            </w:pPr>
            <w:r>
              <w:rPr>
                <w:rFonts w:ascii="Tahoma" w:hAnsi="Tahoma" w:cs="Tahoma"/>
              </w:rPr>
              <w:t>Are you willing to have yourself, your staff and your peers undergo training to understand and combat sexual harassment?</w:t>
            </w:r>
          </w:p>
        </w:tc>
        <w:tc>
          <w:tcPr>
            <w:tcW w:w="900" w:type="dxa"/>
          </w:tcPr>
          <w:p>
            <w:pPr>
              <w:rPr>
                <w:rFonts w:ascii="Tahoma" w:hAnsi="Tahoma" w:cs="Tahoma"/>
              </w:rPr>
            </w:pPr>
          </w:p>
        </w:tc>
        <w:tc>
          <w:tcPr>
            <w:tcW w:w="810" w:type="dxa"/>
          </w:tcPr>
          <w:p>
            <w:pPr>
              <w:rPr>
                <w:rFonts w:ascii="Tahoma" w:hAnsi="Tahoma" w:cs="Tahoma"/>
              </w:rPr>
            </w:pPr>
          </w:p>
        </w:tc>
        <w:tc>
          <w:tcPr>
            <w:tcW w:w="3780" w:type="dxa"/>
          </w:tcPr>
          <w:p>
            <w:pPr>
              <w:rPr>
                <w:rFonts w:ascii="Tahoma" w:hAnsi="Tahoma" w:cs="Tahoma"/>
              </w:rPr>
            </w:pPr>
          </w:p>
        </w:tc>
      </w:tr>
    </w:tbl>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r>
        <w:rPr>
          <w:rFonts w:ascii="Tahoma" w:hAnsi="Tahoma" w:cs="Tahoma"/>
          <w:b/>
          <w:sz w:val="28"/>
          <w:szCs w:val="28"/>
        </w:rPr>
        <w:t>Part III – Free Response Questions</w:t>
      </w:r>
    </w:p>
    <w:p>
      <w:pPr>
        <w:spacing w:after="0" w:line="240" w:lineRule="auto"/>
        <w:jc w:val="center"/>
        <w:rPr>
          <w:rFonts w:ascii="Tahoma" w:hAnsi="Tahoma" w:cs="Tahoma"/>
          <w:i/>
          <w:szCs w:val="28"/>
        </w:rPr>
      </w:pPr>
      <w:r>
        <w:rPr>
          <w:rFonts w:ascii="Tahoma" w:hAnsi="Tahoma" w:cs="Tahoma"/>
          <w:i/>
          <w:szCs w:val="28"/>
        </w:rPr>
        <w:t xml:space="preserve">Please limit each answer to </w:t>
      </w:r>
      <w:r>
        <w:rPr>
          <w:rFonts w:ascii="Tahoma" w:hAnsi="Tahoma" w:cs="Tahoma"/>
          <w:b/>
          <w:i/>
          <w:szCs w:val="28"/>
        </w:rPr>
        <w:t xml:space="preserve">no more than </w:t>
      </w:r>
      <w:r>
        <w:rPr>
          <w:rFonts w:ascii="Tahoma" w:hAnsi="Tahoma" w:cs="Tahoma"/>
          <w:i/>
          <w:szCs w:val="28"/>
        </w:rPr>
        <w:t xml:space="preserve">500 words.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Please review the King County Democratic Platform at </w:t>
            </w:r>
            <w:hyperlink r:id="rId7" w:history="1">
              <w:r>
                <w:rPr>
                  <w:rStyle w:val="Hyperlink"/>
                  <w:rFonts w:ascii="Tahoma" w:hAnsi="Tahoma" w:cs="Tahoma"/>
                  <w:sz w:val="22"/>
                  <w:szCs w:val="22"/>
                </w:rPr>
                <w:t>https://www.kcdems.org/d/platform/platform.xml</w:t>
              </w:r>
            </w:hyperlink>
            <w:r>
              <w:rPr>
                <w:rFonts w:ascii="Tahoma" w:hAnsi="Tahoma" w:cs="Tahoma"/>
                <w:sz w:val="22"/>
                <w:szCs w:val="22"/>
              </w:rPr>
              <w:t>. How have you worked, and if elected, how would you work to implement the goals in this platform?</w:t>
            </w:r>
          </w:p>
        </w:tc>
      </w:tr>
      <w:tr>
        <w:trPr>
          <w:trHeight w:val="874"/>
        </w:trP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role should the Port Commission play, if any, in approving small value contracts or short-term tenant leases, such as the recent Foss Maritime/Shell Oil lease?</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At current growth rates, Seattle-Tacoma International Airport is likely to reach its passenger capacity within a decade. What have you done or will do, if elected, to deal with this additional growth both at the airport and in the region, while being a better neighbor to people living near the airport?</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feel the Northwest Seaport Alliance between the Ports of Seattle and Tacoma has been successful so far? What, if any</w:t>
            </w:r>
            <w:r>
              <w:rPr>
                <w:rFonts w:ascii="Tahoma" w:hAnsi="Tahoma" w:cs="Tahoma"/>
                <w:b/>
                <w:sz w:val="22"/>
                <w:szCs w:val="22"/>
              </w:rPr>
              <w:t>,</w:t>
            </w:r>
            <w:r>
              <w:rPr>
                <w:rFonts w:ascii="Tahoma" w:hAnsi="Tahoma" w:cs="Tahoma"/>
                <w:sz w:val="22"/>
                <w:szCs w:val="22"/>
              </w:rPr>
              <w:t xml:space="preserve"> changes to the Alliance are needed?</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lastRenderedPageBreak/>
              <w:t>What have you done to support the selection of women- and minority-owned businesses in contracting with the Port of Settle? What will you attempt to do if elected?</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important state and local issues do you believe aren't getting enough attention from elected leaders and/or the media?</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How have you worked to combat climate change?  How would you use your elected office to ensure your municipality drastically lowers net carbon emissions by 2030 and achieves carbon neutrality by 2050?</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bookmarkStart w:id="1" w:name="_Hlk4534031"/>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believe elected officials have a responsibility to bring up the next generation of leadership?  If so,</w:t>
            </w:r>
            <w:r>
              <w:rPr>
                <w:rFonts w:ascii="Tahoma" w:hAnsi="Tahoma" w:cs="Tahoma"/>
                <w:b/>
                <w:sz w:val="22"/>
                <w:szCs w:val="22"/>
              </w:rPr>
              <w:t xml:space="preserve"> </w:t>
            </w:r>
            <w:r>
              <w:rPr>
                <w:rFonts w:ascii="Tahoma" w:hAnsi="Tahoma" w:cs="Tahoma"/>
                <w:sz w:val="22"/>
                <w:szCs w:val="22"/>
              </w:rPr>
              <w:t>how do you plan on doing so?</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is your definition of diversity?  What experience do you have promoting diversity?</w:t>
            </w:r>
          </w:p>
        </w:tc>
      </w:tr>
      <w:t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bookmarkEnd w:id="1"/>
    <w:p>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trPr>
          <w:trHeight w:val="340"/>
          <w:tblCellSpacing w:w="14" w:type="dxa"/>
        </w:trPr>
        <w:tc>
          <w:tcPr>
            <w:tcW w:w="10790" w:type="dxa"/>
            <w:gridSpan w:val="3"/>
            <w:shd w:val="clear" w:color="auto" w:fill="D9D9D9" w:themeFill="background1" w:themeFillShade="D9"/>
          </w:tcPr>
          <w:p>
            <w:pPr>
              <w:tabs>
                <w:tab w:val="left" w:pos="1622"/>
              </w:tabs>
              <w:rPr>
                <w:rFonts w:ascii="Tahoma" w:hAnsi="Tahoma" w:cs="Tahoma"/>
                <w:b/>
              </w:rPr>
            </w:pPr>
            <w:r>
              <w:rPr>
                <w:rFonts w:ascii="Tahoma" w:hAnsi="Tahoma" w:cs="Tahoma"/>
                <w:b/>
              </w:rPr>
              <w:t>I affirm that all the information provided in response to this questionnaire is true, complete and correct, to the best of my ability, and that no relevant matter has been omitted.</w:t>
            </w:r>
          </w:p>
        </w:tc>
      </w:tr>
      <w:tr>
        <w:trPr>
          <w:tblCellSpacing w:w="14" w:type="dxa"/>
        </w:trPr>
        <w:tc>
          <w:tcPr>
            <w:tcW w:w="1795" w:type="dxa"/>
          </w:tcPr>
          <w:p>
            <w:pPr>
              <w:rPr>
                <w:rFonts w:ascii="Tahoma" w:hAnsi="Tahoma" w:cs="Tahoma"/>
              </w:rPr>
            </w:pPr>
            <w:r>
              <w:rPr>
                <w:rFonts w:ascii="Tahoma" w:hAnsi="Tahoma" w:cs="Tahoma"/>
              </w:rPr>
              <w:t>Signature</w:t>
            </w:r>
          </w:p>
        </w:tc>
        <w:tc>
          <w:tcPr>
            <w:tcW w:w="5398" w:type="dxa"/>
          </w:tcPr>
          <w:p>
            <w:pPr>
              <w:rPr>
                <w:rFonts w:ascii="Tahoma" w:hAnsi="Tahoma" w:cs="Tahoma"/>
              </w:rPr>
            </w:pPr>
            <w:r>
              <w:rPr>
                <w:rFonts w:ascii="Tahoma" w:hAnsi="Tahoma" w:cs="Tahoma"/>
              </w:rPr>
              <w:t>(insert scanned signature or sign electronically)</w:t>
            </w:r>
          </w:p>
        </w:tc>
        <w:tc>
          <w:tcPr>
            <w:tcW w:w="3597" w:type="dxa"/>
            <w:vMerge w:val="restart"/>
            <w:vAlign w:val="center"/>
          </w:tcPr>
          <w:p>
            <w:pPr>
              <w:rPr>
                <w:rFonts w:ascii="Tahoma" w:hAnsi="Tahoma" w:cs="Tahoma"/>
              </w:rPr>
            </w:pPr>
            <w:r>
              <w:rPr>
                <w:rFonts w:ascii="Tahoma" w:hAnsi="Tahoma" w:cs="Tahoma"/>
              </w:rPr>
              <w:t>Date:</w:t>
            </w:r>
          </w:p>
        </w:tc>
      </w:tr>
      <w:tr>
        <w:trPr>
          <w:tblCellSpacing w:w="14" w:type="dxa"/>
        </w:trPr>
        <w:tc>
          <w:tcPr>
            <w:tcW w:w="1795" w:type="dxa"/>
          </w:tcPr>
          <w:p>
            <w:pPr>
              <w:rPr>
                <w:rFonts w:ascii="Tahoma" w:hAnsi="Tahoma" w:cs="Tahoma"/>
              </w:rPr>
            </w:pPr>
            <w:r>
              <w:rPr>
                <w:rFonts w:ascii="Tahoma" w:hAnsi="Tahoma" w:cs="Tahoma"/>
              </w:rPr>
              <w:t>Printed Name</w:t>
            </w:r>
          </w:p>
        </w:tc>
        <w:tc>
          <w:tcPr>
            <w:tcW w:w="5398" w:type="dxa"/>
          </w:tcPr>
          <w:p>
            <w:pPr>
              <w:rPr>
                <w:rFonts w:ascii="Tahoma" w:hAnsi="Tahoma" w:cs="Tahoma"/>
              </w:rPr>
            </w:pPr>
          </w:p>
        </w:tc>
        <w:tc>
          <w:tcPr>
            <w:tcW w:w="3597" w:type="dxa"/>
            <w:vMerge/>
          </w:tcPr>
          <w:p>
            <w:pPr>
              <w:rPr>
                <w:rFonts w:ascii="Tahoma" w:hAnsi="Tahoma" w:cs="Tahoma"/>
              </w:rPr>
            </w:pPr>
          </w:p>
        </w:tc>
      </w:tr>
    </w:tbl>
    <w:p>
      <w:pPr>
        <w:spacing w:after="0" w:line="240" w:lineRule="auto"/>
        <w:rPr>
          <w:rFonts w:ascii="Tahoma" w:hAnsi="Tahoma" w:cs="Tahoma"/>
        </w:rPr>
      </w:pPr>
    </w:p>
    <w:sectPr>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680"/>
        <w:tab w:val="right" w:pos="9360"/>
      </w:tabs>
      <w:spacing w:after="0" w:line="240" w:lineRule="auto"/>
      <w:rPr>
        <w:rFonts w:eastAsia="Times New Roman" w:cs="Times New Roman"/>
        <w:sz w:val="48"/>
        <w:szCs w:val="48"/>
      </w:rPr>
    </w:pPr>
    <w:r>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8E7EFB"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">
              <v:rect id="Rectangle 169"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rBsMA&#10;AADaAAAADwAAAGRycy9kb3ducmV2LnhtbESPQWvCQBSE74X+h+UVvNVNIxWJrlIs1XpsFMTbI/tM&#10;otm3Ibvq6q93hYLHYWa+YSazYBpxps7VlhV89BMQxIXVNZcKNuuf9xEI55E1NpZJwZUczKavLxPM&#10;tL3wH51zX4oIYZehgsr7NpPSFRUZdH3bEkdvbzuDPsqulLrDS4SbRqZJMpQGa44LFbY0r6g45iej&#10;gJbf87Bdu9twEHZ5cWg+F+lqp1TvLXyNQXgK/hn+b/9qBSk8rs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NrBsMAAADaAAAADwAAAAAAAAAAAAAAAACYAgAAZHJzL2Rv&#10;d25yZXYueG1sUEsFBgAAAAAEAAQA9QAAAIgDAAAAAA==&#10;" fillcolor="window"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r9sAA&#10;AADaAAAADwAAAGRycy9kb3ducmV2LnhtbESPT4vCMBTE78J+h/AW9mZTFUS6RhFR8KhV74/m9Q/b&#10;vNQk1rqffrMgeBxm5jfMcj2YVvTkfGNZwSRJQRAXVjdcKbic9+MFCB+QNbaWScGTPKxXH6MlZto+&#10;+ER9HioRIewzVFCH0GVS+qImgz6xHXH0SusMhihdJbXDR4SbVk7TdC4NNhwXauxoW1Pxk9+Nguux&#10;me1y3tCp3Ja3p3Omv/9Olfr6HDbfIAIN4R1+tQ9awQz+r8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r9sAAAADaAAAADwAAAAAAAAAAAAAAAACYAgAAZHJzL2Rvd25y&#10;ZXYueG1sUEsFBgAAAAAEAAQA9QAAAIU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xRMUA&#10;AADaAAAADwAAAGRycy9kb3ducmV2LnhtbESPT2vCQBTE74LfYXmF3nSjtaWkruIfCoL0YFpQb6/Z&#10;1ySYfRt2NzH99m6h4HGYmd8w82VvatGR85VlBZNxAoI4t7riQsHX5/voFYQPyBpry6TglzwsF8PB&#10;HFNtr3ygLguFiBD2KSooQ2hSKX1ekkE/tg1x9H6sMxiidIXUDq8Rbmo5TZIXabDiuFBiQ5uS8kvW&#10;GgXtKdu7y25y/l5vn2Yfz60/H7tcqceHfvUGIlAf7uH/9k4rmMHflX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bFExQAAANoAAAAPAAAAAAAAAAAAAAAAAJgCAABkcnMv&#10;ZG93bnJldi54bWxQSwUGAAAAAAQABAD1AAAAigMAAAAA&#10;" strokecolor="window" strokeweight="1pt">
                <v:fill r:id="rId2" o:title="" recolor="t" rotate="t" type="frame"/>
              </v:rect>
            </v:group>
          </w:pict>
        </mc:Fallback>
      </mc:AlternateContent>
    </w:r>
    <w:r>
      <w:rPr>
        <w:rFonts w:eastAsia="Times New Roman" w:cs="Times New Roman"/>
        <w:noProof/>
        <w:sz w:val="48"/>
        <w:szCs w:val="48"/>
      </w:rPr>
      <w:drawing>
        <wp:inline distT="0" distB="0" distL="0" distR="0">
          <wp:extent cx="3076575" cy="2751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ngCountyDemocrats.emf"/>
                  <pic:cNvPicPr/>
                </pic:nvPicPr>
                <pic:blipFill>
                  <a:blip r:embed="rId3">
                    <a:extLst>
                      <a:ext uri="{28A0092B-C50C-407E-A947-70E740481C1C}">
                        <a14:useLocalDpi xmlns:a14="http://schemas.microsoft.com/office/drawing/2010/main" val="0"/>
                      </a:ext>
                    </a:extLst>
                  </a:blip>
                  <a:stretch>
                    <a:fillRect/>
                  </a:stretch>
                </pic:blipFill>
                <pic:spPr>
                  <a:xfrm>
                    <a:off x="0" y="0"/>
                    <a:ext cx="3425762" cy="306369"/>
                  </a:xfrm>
                  <a:prstGeom prst="rect">
                    <a:avLst/>
                  </a:prstGeom>
                </pic:spPr>
              </pic:pic>
            </a:graphicData>
          </a:graphic>
        </wp:inline>
      </w:drawing>
    </w:r>
  </w:p>
  <w:p>
    <w:pPr>
      <w:tabs>
        <w:tab w:val="center" w:pos="4680"/>
        <w:tab w:val="right" w:pos="9360"/>
      </w:tabs>
      <w:spacing w:after="0" w:line="240" w:lineRule="auto"/>
      <w:rPr>
        <w:rFonts w:ascii="Tahoma" w:eastAsia="Times New Roman" w:hAnsi="Tahoma" w:cs="Tahoma"/>
        <w:color w:val="808080" w:themeColor="background1" w:themeShade="80"/>
        <w:sz w:val="48"/>
        <w:szCs w:val="48"/>
      </w:rPr>
    </w:pPr>
    <w:r>
      <w:rPr>
        <w:rFonts w:ascii="Tahoma" w:eastAsia="Times New Roman" w:hAnsi="Tahoma" w:cs="Tahoma"/>
        <w:color w:val="808080" w:themeColor="background1" w:themeShade="80"/>
        <w:sz w:val="48"/>
        <w:szCs w:val="48"/>
      </w:rPr>
      <w:t>2019 Candidate Questionnaire</w:t>
    </w:r>
  </w:p>
  <w:p>
    <w:pPr>
      <w:pStyle w:val="Header"/>
      <w:rPr>
        <w:b/>
        <w:color w:val="808080" w:themeColor="background1" w:themeShade="80"/>
      </w:rPr>
    </w:pPr>
    <w:r>
      <w:rPr>
        <w:rFonts w:ascii="Tahoma" w:eastAsia="Times New Roman" w:hAnsi="Tahoma" w:cs="Tahoma"/>
        <w:b/>
        <w:color w:val="808080" w:themeColor="background1" w:themeShade="80"/>
        <w:sz w:val="36"/>
        <w:szCs w:val="36"/>
      </w:rPr>
      <w:t>Port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BA24C9-8485-4BC4-A539-251EB20A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cdems.org/d/platform/platform.x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78A1-8B14-4AA2-9D5B-9B1F3A43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 Elp</dc:creator>
  <cp:keywords/>
  <dc:description/>
  <cp:lastModifiedBy>rfc</cp:lastModifiedBy>
  <cp:revision>3</cp:revision>
  <cp:lastPrinted>2019-03-30T23:55:00Z</cp:lastPrinted>
  <dcterms:created xsi:type="dcterms:W3CDTF">2019-03-31T20:30:00Z</dcterms:created>
  <dcterms:modified xsi:type="dcterms:W3CDTF">2019-04-01T05:15:00Z</dcterms:modified>
</cp:coreProperties>
</file>